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27" w:rsidRDefault="000F1827" w:rsidP="00C32DE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BAŞKAN ALTUĞ SATSO ÜYELERİNİ İHRACAT EĞİTİMLERİNE DAVET ETTİ</w:t>
      </w:r>
    </w:p>
    <w:p w:rsidR="000F1827" w:rsidRPr="000F1827" w:rsidRDefault="004D26A3" w:rsidP="00C32DEC">
      <w:pPr>
        <w:rPr>
          <w:rFonts w:ascii="Arial" w:hAnsi="Arial" w:cs="Arial"/>
          <w:b/>
          <w:sz w:val="24"/>
          <w:szCs w:val="24"/>
        </w:rPr>
      </w:pPr>
      <w:r w:rsidRPr="000F1827">
        <w:rPr>
          <w:rFonts w:ascii="Arial" w:hAnsi="Arial" w:cs="Arial"/>
          <w:b/>
          <w:sz w:val="24"/>
          <w:szCs w:val="24"/>
        </w:rPr>
        <w:t xml:space="preserve">SATSO </w:t>
      </w:r>
      <w:r w:rsidR="000F1827" w:rsidRPr="000F1827">
        <w:rPr>
          <w:rFonts w:ascii="Arial" w:hAnsi="Arial" w:cs="Arial"/>
          <w:b/>
          <w:sz w:val="24"/>
          <w:szCs w:val="24"/>
        </w:rPr>
        <w:t>Uygulamalı Dış Ticaret Akademisine Son Başvuru 20 Eylül</w:t>
      </w:r>
    </w:p>
    <w:p w:rsidR="004D26A3" w:rsidRPr="000F1827" w:rsidRDefault="00D84622" w:rsidP="00C32DEC">
      <w:pPr>
        <w:rPr>
          <w:rFonts w:ascii="Arial" w:hAnsi="Arial" w:cs="Arial"/>
          <w:sz w:val="24"/>
          <w:szCs w:val="24"/>
        </w:rPr>
      </w:pPr>
      <w:r w:rsidRPr="000F1827">
        <w:rPr>
          <w:rFonts w:ascii="Arial" w:hAnsi="Arial" w:cs="Arial"/>
          <w:sz w:val="24"/>
          <w:szCs w:val="24"/>
        </w:rPr>
        <w:t xml:space="preserve">Sakarya Ticaret ve Sanayi Odası bünyesinde gerçekleştirilen Uygulamalı Dış Ticaret </w:t>
      </w:r>
      <w:r w:rsidR="00C72674" w:rsidRPr="000F1827">
        <w:rPr>
          <w:rFonts w:ascii="Arial" w:hAnsi="Arial" w:cs="Arial"/>
          <w:sz w:val="24"/>
          <w:szCs w:val="24"/>
        </w:rPr>
        <w:t>Akademisi eğitimlerine yeniden başlıyor.</w:t>
      </w:r>
    </w:p>
    <w:p w:rsidR="00C72674" w:rsidRPr="000F1827" w:rsidRDefault="00334FD4" w:rsidP="00C32DEC">
      <w:pPr>
        <w:rPr>
          <w:rFonts w:ascii="Arial" w:hAnsi="Arial" w:cs="Arial"/>
          <w:bCs/>
          <w:sz w:val="24"/>
          <w:szCs w:val="24"/>
        </w:rPr>
      </w:pPr>
      <w:r w:rsidRPr="000F1827">
        <w:rPr>
          <w:rFonts w:ascii="Arial" w:hAnsi="Arial" w:cs="Arial"/>
          <w:bCs/>
          <w:sz w:val="24"/>
          <w:szCs w:val="24"/>
        </w:rPr>
        <w:t xml:space="preserve">24-28 Eylül ve 2-5 Ekim tarihlerinde gerçekleştirilecek akademi için kayıtlar devam ediyor. </w:t>
      </w:r>
      <w:r w:rsidR="00D4654C" w:rsidRPr="000F1827">
        <w:rPr>
          <w:rFonts w:ascii="Arial" w:hAnsi="Arial" w:cs="Arial"/>
          <w:bCs/>
          <w:sz w:val="24"/>
          <w:szCs w:val="24"/>
        </w:rPr>
        <w:t>Son başvuru tarih</w:t>
      </w:r>
      <w:r w:rsidR="00FB72CB">
        <w:rPr>
          <w:rFonts w:ascii="Arial" w:hAnsi="Arial" w:cs="Arial"/>
          <w:bCs/>
          <w:sz w:val="24"/>
          <w:szCs w:val="24"/>
        </w:rPr>
        <w:t>i 20 Eylül 2018 Perşembe günü olacak</w:t>
      </w:r>
      <w:proofErr w:type="gramStart"/>
      <w:r w:rsidR="00FB72CB">
        <w:rPr>
          <w:rFonts w:ascii="Arial" w:hAnsi="Arial" w:cs="Arial"/>
          <w:bCs/>
          <w:sz w:val="24"/>
          <w:szCs w:val="24"/>
        </w:rPr>
        <w:t>…</w:t>
      </w:r>
      <w:r w:rsidR="00D4654C" w:rsidRPr="000F1827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FB7C7A" w:rsidRDefault="00FB7C7A" w:rsidP="00C32DEC">
      <w:pPr>
        <w:rPr>
          <w:rFonts w:ascii="Arial" w:hAnsi="Arial" w:cs="Arial"/>
          <w:bCs/>
          <w:sz w:val="24"/>
          <w:szCs w:val="24"/>
        </w:rPr>
      </w:pPr>
      <w:r w:rsidRPr="000F1827">
        <w:rPr>
          <w:rFonts w:ascii="Arial" w:hAnsi="Arial" w:cs="Arial"/>
          <w:bCs/>
          <w:sz w:val="24"/>
          <w:szCs w:val="24"/>
        </w:rPr>
        <w:t>İhracat konusunda detaylı bilgiler verilerek katılımcı firmaların eksiksiz ihracat yapabilecek seviyeye gelebilmesi amaçlanan uygulamalı eğitimler, aynı zamanda ihracat yapan firmaların potansiyelini de artırmayı hedefliyor.</w:t>
      </w:r>
    </w:p>
    <w:p w:rsidR="00CF2EC0" w:rsidRPr="00CF2EC0" w:rsidRDefault="00CF2EC0" w:rsidP="00C32DEC">
      <w:pPr>
        <w:rPr>
          <w:rFonts w:ascii="Arial" w:hAnsi="Arial" w:cs="Arial"/>
          <w:b/>
          <w:bCs/>
          <w:sz w:val="24"/>
          <w:szCs w:val="24"/>
        </w:rPr>
      </w:pPr>
      <w:r w:rsidRPr="00CF2EC0">
        <w:rPr>
          <w:rFonts w:ascii="Arial" w:hAnsi="Arial" w:cs="Arial"/>
          <w:b/>
          <w:bCs/>
          <w:sz w:val="24"/>
          <w:szCs w:val="24"/>
        </w:rPr>
        <w:t>İhracat Olmazsa Olmazımızdır</w:t>
      </w:r>
    </w:p>
    <w:p w:rsidR="00FB7C7A" w:rsidRPr="000F1827" w:rsidRDefault="00FB7C7A" w:rsidP="00C32DEC">
      <w:pPr>
        <w:rPr>
          <w:rFonts w:ascii="Arial" w:hAnsi="Arial" w:cs="Arial"/>
          <w:bCs/>
          <w:sz w:val="24"/>
          <w:szCs w:val="24"/>
        </w:rPr>
      </w:pPr>
      <w:r w:rsidRPr="000F1827">
        <w:rPr>
          <w:rFonts w:ascii="Arial" w:hAnsi="Arial" w:cs="Arial"/>
          <w:bCs/>
          <w:sz w:val="24"/>
          <w:szCs w:val="24"/>
        </w:rPr>
        <w:t>Akademiye üyelerin katılması konusunda tavsiyede bulunan SATSO Yönetim Kurulu Başkanı A. Akgün Altuğ şunları dile getirdi:</w:t>
      </w:r>
    </w:p>
    <w:p w:rsidR="0073382D" w:rsidRPr="000F1827" w:rsidRDefault="00FB7C7A" w:rsidP="00C32DEC">
      <w:pPr>
        <w:rPr>
          <w:rFonts w:ascii="Arial" w:hAnsi="Arial" w:cs="Arial"/>
          <w:bCs/>
          <w:sz w:val="24"/>
          <w:szCs w:val="24"/>
        </w:rPr>
      </w:pPr>
      <w:r w:rsidRPr="000F1827">
        <w:rPr>
          <w:rFonts w:ascii="Arial" w:hAnsi="Arial" w:cs="Arial"/>
          <w:bCs/>
          <w:sz w:val="24"/>
          <w:szCs w:val="24"/>
        </w:rPr>
        <w:t>“</w:t>
      </w:r>
      <w:r w:rsidR="0073382D" w:rsidRPr="000F1827">
        <w:rPr>
          <w:rFonts w:ascii="Arial" w:hAnsi="Arial" w:cs="Arial"/>
          <w:bCs/>
          <w:sz w:val="24"/>
          <w:szCs w:val="24"/>
        </w:rPr>
        <w:t>Dünya’daki ülkeler arası sınırlarla birlikte ekonomik sınırları, modelleri de değişiyor.</w:t>
      </w:r>
      <w:r w:rsidR="0073382D" w:rsidRPr="000F1827">
        <w:rPr>
          <w:rFonts w:ascii="Arial" w:hAnsi="Arial" w:cs="Arial"/>
          <w:sz w:val="24"/>
          <w:szCs w:val="24"/>
        </w:rPr>
        <w:t xml:space="preserve"> </w:t>
      </w:r>
      <w:r w:rsidR="0073382D" w:rsidRPr="000F1827">
        <w:rPr>
          <w:rFonts w:ascii="Arial" w:hAnsi="Arial" w:cs="Arial"/>
          <w:bCs/>
          <w:sz w:val="24"/>
          <w:szCs w:val="24"/>
        </w:rPr>
        <w:t xml:space="preserve">Dünyadaki bu değişime ihracatçılarımız kayıtsız kalamazlar. Bizim firmalarımız,  ihracat konusunda </w:t>
      </w:r>
      <w:proofErr w:type="gramStart"/>
      <w:r w:rsidR="0073382D" w:rsidRPr="000F1827">
        <w:rPr>
          <w:rFonts w:ascii="Arial" w:hAnsi="Arial" w:cs="Arial"/>
          <w:bCs/>
          <w:sz w:val="24"/>
          <w:szCs w:val="24"/>
        </w:rPr>
        <w:t>vizyon</w:t>
      </w:r>
      <w:proofErr w:type="gramEnd"/>
      <w:r w:rsidR="0073382D" w:rsidRPr="000F1827">
        <w:rPr>
          <w:rFonts w:ascii="Arial" w:hAnsi="Arial" w:cs="Arial"/>
          <w:bCs/>
          <w:sz w:val="24"/>
          <w:szCs w:val="24"/>
        </w:rPr>
        <w:t xml:space="preserve"> sahibi olarak küresel ticaret sistemine entegre ol</w:t>
      </w:r>
      <w:r w:rsidR="00DA0400" w:rsidRPr="000F1827">
        <w:rPr>
          <w:rFonts w:ascii="Arial" w:hAnsi="Arial" w:cs="Arial"/>
          <w:bCs/>
          <w:sz w:val="24"/>
          <w:szCs w:val="24"/>
        </w:rPr>
        <w:t>malılar</w:t>
      </w:r>
      <w:r w:rsidR="0073382D" w:rsidRPr="000F1827">
        <w:rPr>
          <w:rFonts w:ascii="Arial" w:hAnsi="Arial" w:cs="Arial"/>
          <w:bCs/>
          <w:sz w:val="24"/>
          <w:szCs w:val="24"/>
        </w:rPr>
        <w:t>.</w:t>
      </w:r>
      <w:r w:rsidR="00DA0400" w:rsidRPr="000F1827">
        <w:rPr>
          <w:rFonts w:ascii="Arial" w:hAnsi="Arial" w:cs="Arial"/>
          <w:sz w:val="24"/>
          <w:szCs w:val="24"/>
        </w:rPr>
        <w:t xml:space="preserve"> </w:t>
      </w:r>
      <w:r w:rsidR="00DA0400" w:rsidRPr="000F1827">
        <w:rPr>
          <w:rFonts w:ascii="Arial" w:hAnsi="Arial" w:cs="Arial"/>
          <w:bCs/>
          <w:sz w:val="24"/>
          <w:szCs w:val="24"/>
        </w:rPr>
        <w:t xml:space="preserve">İhracat her ülke için gerekli, çünkü ekonomik kalkınmanın temel araçlarından biridir. Firmalar için de gerekli, </w:t>
      </w:r>
      <w:r w:rsidR="001F0AE8" w:rsidRPr="000F1827">
        <w:rPr>
          <w:rFonts w:ascii="Arial" w:hAnsi="Arial" w:cs="Arial"/>
          <w:bCs/>
          <w:sz w:val="24"/>
          <w:szCs w:val="24"/>
        </w:rPr>
        <w:t>değişen</w:t>
      </w:r>
      <w:r w:rsidR="00CF2EC0">
        <w:rPr>
          <w:rFonts w:ascii="Arial" w:hAnsi="Arial" w:cs="Arial"/>
          <w:bCs/>
          <w:sz w:val="24"/>
          <w:szCs w:val="24"/>
        </w:rPr>
        <w:t>,</w:t>
      </w:r>
      <w:r w:rsidR="001F0AE8" w:rsidRPr="000F1827">
        <w:rPr>
          <w:rFonts w:ascii="Arial" w:hAnsi="Arial" w:cs="Arial"/>
          <w:bCs/>
          <w:sz w:val="24"/>
          <w:szCs w:val="24"/>
        </w:rPr>
        <w:t xml:space="preserve"> </w:t>
      </w:r>
      <w:r w:rsidR="00DA0400" w:rsidRPr="000F1827">
        <w:rPr>
          <w:rFonts w:ascii="Arial" w:hAnsi="Arial" w:cs="Arial"/>
          <w:bCs/>
          <w:sz w:val="24"/>
          <w:szCs w:val="24"/>
        </w:rPr>
        <w:t>yoğun</w:t>
      </w:r>
      <w:r w:rsidR="00CF2EC0">
        <w:rPr>
          <w:rFonts w:ascii="Arial" w:hAnsi="Arial" w:cs="Arial"/>
          <w:bCs/>
          <w:sz w:val="24"/>
          <w:szCs w:val="24"/>
        </w:rPr>
        <w:t xml:space="preserve">, rekabetin üst seviyede olduğu </w:t>
      </w:r>
      <w:r w:rsidR="00DA0400" w:rsidRPr="000F1827">
        <w:rPr>
          <w:rFonts w:ascii="Arial" w:hAnsi="Arial" w:cs="Arial"/>
          <w:bCs/>
          <w:sz w:val="24"/>
          <w:szCs w:val="24"/>
        </w:rPr>
        <w:t xml:space="preserve">iş alanlarında var olmak, kendini korumak ve istikrarlı büyümeyi sürdürebilmek için dış pazarlara açılmak </w:t>
      </w:r>
      <w:r w:rsidR="00286856" w:rsidRPr="000F1827">
        <w:rPr>
          <w:rFonts w:ascii="Arial" w:hAnsi="Arial" w:cs="Arial"/>
          <w:bCs/>
          <w:sz w:val="24"/>
          <w:szCs w:val="24"/>
        </w:rPr>
        <w:t>önemlidir.</w:t>
      </w:r>
      <w:r w:rsidR="009D7651" w:rsidRPr="000F1827">
        <w:rPr>
          <w:rFonts w:ascii="Arial" w:hAnsi="Arial" w:cs="Arial"/>
          <w:sz w:val="24"/>
          <w:szCs w:val="24"/>
        </w:rPr>
        <w:t xml:space="preserve"> </w:t>
      </w:r>
      <w:r w:rsidR="009D7651" w:rsidRPr="000F1827">
        <w:rPr>
          <w:rFonts w:ascii="Arial" w:hAnsi="Arial" w:cs="Arial"/>
          <w:bCs/>
          <w:sz w:val="24"/>
          <w:szCs w:val="24"/>
        </w:rPr>
        <w:t>Bu nedenle firmaların kendilerini tanımaları, nerede olduklarını, ne yapabileceklerini, dış ticarete ne kadar hazır olduklarını bilmeleri, dönüşümü bu dinamiklerle sağlamaları büyük önem   taşıyor.</w:t>
      </w:r>
      <w:r w:rsidR="004E472D">
        <w:rPr>
          <w:rFonts w:ascii="Arial" w:hAnsi="Arial" w:cs="Arial"/>
          <w:bCs/>
          <w:sz w:val="24"/>
          <w:szCs w:val="24"/>
        </w:rPr>
        <w:t xml:space="preserve"> En iyisini üretmeli ve ü</w:t>
      </w:r>
      <w:r w:rsidR="00CF2EC0">
        <w:rPr>
          <w:rFonts w:ascii="Arial" w:hAnsi="Arial" w:cs="Arial"/>
          <w:bCs/>
          <w:sz w:val="24"/>
          <w:szCs w:val="24"/>
        </w:rPr>
        <w:t>rettiğimizi satabilmeliyiz.</w:t>
      </w:r>
    </w:p>
    <w:p w:rsidR="00E93DFE" w:rsidRPr="000F1827" w:rsidRDefault="00531626" w:rsidP="00C32DEC">
      <w:pPr>
        <w:rPr>
          <w:rFonts w:ascii="Arial" w:hAnsi="Arial" w:cs="Arial"/>
          <w:sz w:val="24"/>
          <w:szCs w:val="24"/>
        </w:rPr>
      </w:pPr>
      <w:r w:rsidRPr="000F1827">
        <w:rPr>
          <w:rFonts w:ascii="Arial" w:hAnsi="Arial" w:cs="Arial"/>
          <w:sz w:val="24"/>
          <w:szCs w:val="24"/>
        </w:rPr>
        <w:t xml:space="preserve">Uluslararası ticaretin gün geçtikçe daha da önemli olduğu ve uluslararası pazarlarda rekabetin giderek arttığı günümüz ekonomisinde birçok KOBİ yurtdışında uygun pazarlar bulmaya dönük çalışmalar ve planlamalar yapmaktadır. </w:t>
      </w:r>
    </w:p>
    <w:p w:rsidR="00D4654C" w:rsidRPr="000F1827" w:rsidRDefault="00531626" w:rsidP="00C32DEC">
      <w:pPr>
        <w:rPr>
          <w:rFonts w:ascii="Arial" w:hAnsi="Arial" w:cs="Arial"/>
          <w:bCs/>
          <w:sz w:val="24"/>
          <w:szCs w:val="24"/>
        </w:rPr>
      </w:pPr>
      <w:r w:rsidRPr="000F1827">
        <w:rPr>
          <w:rFonts w:ascii="Arial" w:hAnsi="Arial" w:cs="Arial"/>
          <w:sz w:val="24"/>
          <w:szCs w:val="24"/>
        </w:rPr>
        <w:t xml:space="preserve"> Sakarya Ticaret ve Sanayi Odası (SATSO),   ihracat yapma isteğinde olan firmaların veya hali hazırda ihracat yapan ancak ihracat payını artırmak isteyen firmaların dış ticarete ilişkin bilgilerini geliştirmek üzere </w:t>
      </w:r>
      <w:r w:rsidRPr="000F1827">
        <w:rPr>
          <w:rFonts w:ascii="Arial" w:hAnsi="Arial" w:cs="Arial"/>
          <w:bCs/>
          <w:sz w:val="24"/>
          <w:szCs w:val="24"/>
        </w:rPr>
        <w:t>Uygulamalı Dış Ticaret Eğitimleri</w:t>
      </w:r>
      <w:r w:rsidR="009D7651" w:rsidRPr="000F1827">
        <w:rPr>
          <w:rFonts w:ascii="Arial" w:hAnsi="Arial" w:cs="Arial"/>
          <w:sz w:val="24"/>
          <w:szCs w:val="24"/>
        </w:rPr>
        <w:t>mize ihracat yapma potansiyeli olan, ihracat yaparken geliştirmek isteyen ve ilgilenen tüm üyelerimizin katılımını önemle rica ederiz.</w:t>
      </w:r>
      <w:r w:rsidRPr="000F1827">
        <w:rPr>
          <w:rFonts w:ascii="Arial" w:hAnsi="Arial" w:cs="Arial"/>
          <w:sz w:val="24"/>
          <w:szCs w:val="24"/>
        </w:rPr>
        <w:t> </w:t>
      </w:r>
      <w:bookmarkStart w:id="0" w:name="_GoBack"/>
      <w:bookmarkEnd w:id="0"/>
      <w:r w:rsidRPr="000F1827">
        <w:rPr>
          <w:rFonts w:ascii="Arial" w:hAnsi="Arial" w:cs="Arial"/>
          <w:sz w:val="24"/>
          <w:szCs w:val="24"/>
        </w:rPr>
        <w:br/>
      </w:r>
      <w:r w:rsidRPr="000F1827">
        <w:rPr>
          <w:rFonts w:ascii="Arial" w:hAnsi="Arial" w:cs="Arial"/>
          <w:sz w:val="24"/>
          <w:szCs w:val="24"/>
        </w:rPr>
        <w:br/>
        <w:t xml:space="preserve">Odamız, SAÜ ve ABİGEM işbirliğiyle 9 gün olarak düzenlenecek eğitimler </w:t>
      </w:r>
      <w:r w:rsidRPr="000F1827">
        <w:rPr>
          <w:rFonts w:ascii="Arial" w:hAnsi="Arial" w:cs="Arial"/>
          <w:bCs/>
          <w:sz w:val="24"/>
          <w:szCs w:val="24"/>
        </w:rPr>
        <w:t>24-28 Eylül ve 2-5 Ekim tarihlerinde 09.30-17.30</w:t>
      </w:r>
      <w:r w:rsidRPr="000F1827">
        <w:rPr>
          <w:rFonts w:ascii="Arial" w:hAnsi="Arial" w:cs="Arial"/>
          <w:sz w:val="24"/>
          <w:szCs w:val="24"/>
        </w:rPr>
        <w:t xml:space="preserve"> saatleri arasında Odamız hizmet binasında düzenlenecek olup;  eğitimlerin verimli geçmesi açısından eğitim başına kontenjan sınırı bulunmaktadır.</w:t>
      </w:r>
      <w:r w:rsidR="00E93DFE" w:rsidRPr="000F1827">
        <w:rPr>
          <w:rFonts w:ascii="Arial" w:hAnsi="Arial" w:cs="Arial"/>
          <w:sz w:val="24"/>
          <w:szCs w:val="24"/>
        </w:rPr>
        <w:t>”</w:t>
      </w:r>
      <w:r w:rsidRPr="000F1827">
        <w:rPr>
          <w:rFonts w:ascii="Arial" w:hAnsi="Arial" w:cs="Arial"/>
          <w:sz w:val="24"/>
          <w:szCs w:val="24"/>
        </w:rPr>
        <w:br/>
      </w:r>
      <w:r w:rsidR="000F1827" w:rsidRPr="00C32DEC">
        <w:rPr>
          <w:rFonts w:ascii="Arial" w:hAnsi="Arial" w:cs="Arial"/>
          <w:b/>
          <w:sz w:val="24"/>
          <w:szCs w:val="24"/>
        </w:rPr>
        <w:t>Eğitmenler</w:t>
      </w:r>
      <w:r w:rsidRPr="000F1827">
        <w:rPr>
          <w:rFonts w:ascii="Arial" w:hAnsi="Arial" w:cs="Arial"/>
          <w:sz w:val="24"/>
          <w:szCs w:val="24"/>
        </w:rPr>
        <w:br/>
        <w:t xml:space="preserve">Sakarya Üniversitesi Uluslararası Ticaret Bölümü Bölüm Başkanı </w:t>
      </w:r>
      <w:r w:rsidRPr="000F1827">
        <w:rPr>
          <w:rFonts w:ascii="Arial" w:hAnsi="Arial" w:cs="Arial"/>
          <w:bCs/>
          <w:sz w:val="24"/>
          <w:szCs w:val="24"/>
        </w:rPr>
        <w:t>Doç. Dr. Hakan T</w:t>
      </w:r>
      <w:r w:rsidR="00E93DFE" w:rsidRPr="000F1827">
        <w:rPr>
          <w:rFonts w:ascii="Arial" w:hAnsi="Arial" w:cs="Arial"/>
          <w:bCs/>
          <w:sz w:val="24"/>
          <w:szCs w:val="24"/>
        </w:rPr>
        <w:t>unahan</w:t>
      </w:r>
      <w:r w:rsidRPr="000F1827">
        <w:rPr>
          <w:rFonts w:ascii="Arial" w:hAnsi="Arial" w:cs="Arial"/>
          <w:sz w:val="24"/>
          <w:szCs w:val="24"/>
        </w:rPr>
        <w:t xml:space="preserve">, ihracat konusunda uzman </w:t>
      </w:r>
      <w:r w:rsidRPr="000F1827">
        <w:rPr>
          <w:rFonts w:ascii="Arial" w:hAnsi="Arial" w:cs="Arial"/>
          <w:bCs/>
          <w:sz w:val="24"/>
          <w:szCs w:val="24"/>
        </w:rPr>
        <w:t>Bahar Karalar</w:t>
      </w:r>
      <w:r w:rsidRPr="000F1827">
        <w:rPr>
          <w:rFonts w:ascii="Arial" w:hAnsi="Arial" w:cs="Arial"/>
          <w:sz w:val="24"/>
          <w:szCs w:val="24"/>
        </w:rPr>
        <w:t xml:space="preserve"> ve </w:t>
      </w:r>
      <w:r w:rsidRPr="000F1827">
        <w:rPr>
          <w:rFonts w:ascii="Arial" w:hAnsi="Arial" w:cs="Arial"/>
          <w:bCs/>
          <w:sz w:val="24"/>
          <w:szCs w:val="24"/>
        </w:rPr>
        <w:t>Murat Odacı</w:t>
      </w:r>
      <w:r w:rsidRPr="000F1827">
        <w:rPr>
          <w:rFonts w:ascii="Arial" w:hAnsi="Arial" w:cs="Arial"/>
          <w:sz w:val="24"/>
          <w:szCs w:val="24"/>
        </w:rPr>
        <w:t xml:space="preserve"> tarafından </w:t>
      </w:r>
      <w:r w:rsidRPr="000F1827">
        <w:rPr>
          <w:rFonts w:ascii="Arial" w:hAnsi="Arial" w:cs="Arial"/>
          <w:sz w:val="24"/>
          <w:szCs w:val="24"/>
        </w:rPr>
        <w:lastRenderedPageBreak/>
        <w:t>verilecek içeriği aşağıda belirtilen eğitimler sonrasında katılımcıla</w:t>
      </w:r>
      <w:r w:rsidR="00E93DFE" w:rsidRPr="000F1827">
        <w:rPr>
          <w:rFonts w:ascii="Arial" w:hAnsi="Arial" w:cs="Arial"/>
          <w:sz w:val="24"/>
          <w:szCs w:val="24"/>
        </w:rPr>
        <w:t>ra Katılım Belgesi verilecek.</w:t>
      </w:r>
      <w:r w:rsidR="00D4654C" w:rsidRPr="000F1827">
        <w:rPr>
          <w:rFonts w:ascii="Arial" w:hAnsi="Arial" w:cs="Arial"/>
          <w:sz w:val="24"/>
          <w:szCs w:val="24"/>
        </w:rPr>
        <w:t xml:space="preserve">” </w:t>
      </w:r>
    </w:p>
    <w:p w:rsidR="00531626" w:rsidRPr="000F1827" w:rsidRDefault="00531626" w:rsidP="00C32DEC">
      <w:pPr>
        <w:rPr>
          <w:rFonts w:ascii="Arial" w:hAnsi="Arial" w:cs="Arial"/>
          <w:sz w:val="24"/>
          <w:szCs w:val="24"/>
        </w:rPr>
      </w:pPr>
      <w:r w:rsidRPr="000F1827">
        <w:rPr>
          <w:rFonts w:ascii="Arial" w:hAnsi="Arial" w:cs="Arial"/>
          <w:bCs/>
          <w:sz w:val="24"/>
          <w:szCs w:val="24"/>
        </w:rPr>
        <w:t>Eğitim İçeriği</w:t>
      </w:r>
      <w:r w:rsidRPr="000F1827">
        <w:rPr>
          <w:rFonts w:ascii="Arial" w:hAnsi="Arial" w:cs="Arial"/>
          <w:sz w:val="24"/>
          <w:szCs w:val="24"/>
        </w:rPr>
        <w:br/>
      </w:r>
      <w:r w:rsidRPr="000F1827">
        <w:rPr>
          <w:rFonts w:ascii="Arial" w:hAnsi="Arial" w:cs="Arial"/>
          <w:sz w:val="24"/>
          <w:szCs w:val="24"/>
        </w:rPr>
        <w:br/>
      </w:r>
      <w:r w:rsidR="00E30A1C" w:rsidRPr="000F1827">
        <w:rPr>
          <w:rFonts w:ascii="Arial" w:hAnsi="Arial" w:cs="Arial"/>
          <w:sz w:val="24"/>
          <w:szCs w:val="24"/>
        </w:rPr>
        <w:t xml:space="preserve">Eğitim programında ilk 5 gün; </w:t>
      </w:r>
      <w:r w:rsidRPr="000F1827">
        <w:rPr>
          <w:rFonts w:ascii="Arial" w:hAnsi="Arial" w:cs="Arial"/>
          <w:sz w:val="24"/>
          <w:szCs w:val="24"/>
        </w:rPr>
        <w:t>Uy</w:t>
      </w:r>
      <w:r w:rsidR="00E30A1C" w:rsidRPr="000F1827">
        <w:rPr>
          <w:rFonts w:ascii="Arial" w:hAnsi="Arial" w:cs="Arial"/>
          <w:sz w:val="24"/>
          <w:szCs w:val="24"/>
        </w:rPr>
        <w:t xml:space="preserve">gulamalı Dış Ticaret Yönetimi, </w:t>
      </w:r>
      <w:proofErr w:type="gramStart"/>
      <w:r w:rsidRPr="000F1827">
        <w:rPr>
          <w:rFonts w:ascii="Arial" w:hAnsi="Arial" w:cs="Arial"/>
          <w:sz w:val="24"/>
          <w:szCs w:val="24"/>
        </w:rPr>
        <w:t>Dahilde</w:t>
      </w:r>
      <w:proofErr w:type="gramEnd"/>
      <w:r w:rsidRPr="000F1827">
        <w:rPr>
          <w:rFonts w:ascii="Arial" w:hAnsi="Arial" w:cs="Arial"/>
          <w:sz w:val="24"/>
          <w:szCs w:val="24"/>
        </w:rPr>
        <w:t xml:space="preserve"> İşleme Rejimi</w:t>
      </w:r>
      <w:r w:rsidR="00E30A1C" w:rsidRPr="000F1827">
        <w:rPr>
          <w:rFonts w:ascii="Arial" w:hAnsi="Arial" w:cs="Arial"/>
          <w:sz w:val="24"/>
          <w:szCs w:val="24"/>
        </w:rPr>
        <w:t xml:space="preserve">, 1 gün; </w:t>
      </w:r>
      <w:r w:rsidRPr="000F1827">
        <w:rPr>
          <w:rFonts w:ascii="Arial" w:hAnsi="Arial" w:cs="Arial"/>
          <w:sz w:val="24"/>
          <w:szCs w:val="24"/>
        </w:rPr>
        <w:t xml:space="preserve">Uluslararası Ticarette Riskler Ve Risk Yönetimi   </w:t>
      </w:r>
      <w:r w:rsidR="00E30A1C" w:rsidRPr="000F1827">
        <w:rPr>
          <w:rFonts w:ascii="Arial" w:hAnsi="Arial" w:cs="Arial"/>
          <w:sz w:val="24"/>
          <w:szCs w:val="24"/>
        </w:rPr>
        <w:t xml:space="preserve">ve son 3 gün de; </w:t>
      </w:r>
      <w:r w:rsidRPr="000F1827">
        <w:rPr>
          <w:rFonts w:ascii="Arial" w:hAnsi="Arial" w:cs="Arial"/>
          <w:sz w:val="24"/>
          <w:szCs w:val="24"/>
        </w:rPr>
        <w:t>İhracatta Müşteri Bulma, Hedef P</w:t>
      </w:r>
      <w:r w:rsidR="00E30A1C" w:rsidRPr="000F1827">
        <w:rPr>
          <w:rFonts w:ascii="Arial" w:hAnsi="Arial" w:cs="Arial"/>
          <w:sz w:val="24"/>
          <w:szCs w:val="24"/>
        </w:rPr>
        <w:t xml:space="preserve">azar Seçimi ve Pazar Geliştirme, </w:t>
      </w:r>
      <w:r w:rsidRPr="000F1827">
        <w:rPr>
          <w:rFonts w:ascii="Arial" w:hAnsi="Arial" w:cs="Arial"/>
          <w:sz w:val="24"/>
          <w:szCs w:val="24"/>
        </w:rPr>
        <w:t>Dış Ticarette Stratejik Pazarlama ve Satış </w:t>
      </w:r>
      <w:r w:rsidR="00E30A1C" w:rsidRPr="000F1827">
        <w:rPr>
          <w:rFonts w:ascii="Arial" w:hAnsi="Arial" w:cs="Arial"/>
          <w:sz w:val="24"/>
          <w:szCs w:val="24"/>
        </w:rPr>
        <w:t xml:space="preserve">konularında detaylı bilgiler verilecek. </w:t>
      </w:r>
      <w:r w:rsidRPr="000F1827">
        <w:rPr>
          <w:rFonts w:ascii="Arial" w:hAnsi="Arial" w:cs="Arial"/>
          <w:sz w:val="24"/>
          <w:szCs w:val="24"/>
        </w:rPr>
        <w:t xml:space="preserve">Daha fazla bilgi almak </w:t>
      </w:r>
      <w:r w:rsidR="000F1827" w:rsidRPr="000F1827">
        <w:rPr>
          <w:rFonts w:ascii="Arial" w:hAnsi="Arial" w:cs="Arial"/>
          <w:sz w:val="24"/>
          <w:szCs w:val="24"/>
        </w:rPr>
        <w:t>için; 0264</w:t>
      </w:r>
      <w:r w:rsidRPr="000F1827">
        <w:rPr>
          <w:rFonts w:ascii="Arial" w:hAnsi="Arial" w:cs="Arial"/>
          <w:bCs/>
          <w:sz w:val="24"/>
          <w:szCs w:val="24"/>
        </w:rPr>
        <w:t xml:space="preserve"> 8883032</w:t>
      </w:r>
      <w:r w:rsidRPr="000F1827">
        <w:rPr>
          <w:rFonts w:ascii="Arial" w:hAnsi="Arial" w:cs="Arial"/>
          <w:sz w:val="24"/>
          <w:szCs w:val="24"/>
        </w:rPr>
        <w:t xml:space="preserve">  </w:t>
      </w:r>
      <w:proofErr w:type="spellStart"/>
      <w:r w:rsidRPr="000F1827">
        <w:rPr>
          <w:rFonts w:ascii="Arial" w:hAnsi="Arial" w:cs="Arial"/>
          <w:sz w:val="24"/>
          <w:szCs w:val="24"/>
        </w:rPr>
        <w:t>Nolu</w:t>
      </w:r>
      <w:proofErr w:type="spellEnd"/>
      <w:r w:rsidRPr="000F1827">
        <w:rPr>
          <w:rFonts w:ascii="Arial" w:hAnsi="Arial" w:cs="Arial"/>
          <w:sz w:val="24"/>
          <w:szCs w:val="24"/>
        </w:rPr>
        <w:t xml:space="preserve"> telefon ile irtibata geç</w:t>
      </w:r>
      <w:r w:rsidR="00D4654C" w:rsidRPr="000F1827">
        <w:rPr>
          <w:rFonts w:ascii="Arial" w:hAnsi="Arial" w:cs="Arial"/>
          <w:sz w:val="24"/>
          <w:szCs w:val="24"/>
        </w:rPr>
        <w:t>ilebilir.</w:t>
      </w:r>
      <w:r w:rsidR="00E30A1C" w:rsidRPr="000F1827">
        <w:rPr>
          <w:rFonts w:ascii="Arial" w:hAnsi="Arial" w:cs="Arial"/>
          <w:sz w:val="24"/>
          <w:szCs w:val="24"/>
        </w:rPr>
        <w:t xml:space="preserve"> </w:t>
      </w:r>
      <w:r w:rsidRPr="000F1827">
        <w:rPr>
          <w:rFonts w:ascii="Arial" w:hAnsi="Arial" w:cs="Arial"/>
          <w:sz w:val="24"/>
          <w:szCs w:val="24"/>
        </w:rPr>
        <w:t xml:space="preserve">Eğitim katılım formu ekte ve </w:t>
      </w:r>
      <w:hyperlink r:id="rId5" w:history="1">
        <w:r w:rsidRPr="000F1827">
          <w:rPr>
            <w:rStyle w:val="Kpr"/>
            <w:rFonts w:ascii="Arial" w:hAnsi="Arial" w:cs="Arial"/>
            <w:sz w:val="24"/>
            <w:szCs w:val="24"/>
          </w:rPr>
          <w:t>www.satso.org.tr'de</w:t>
        </w:r>
      </w:hyperlink>
      <w:r w:rsidRPr="000F1827">
        <w:rPr>
          <w:rFonts w:ascii="Arial" w:hAnsi="Arial" w:cs="Arial"/>
          <w:sz w:val="24"/>
          <w:szCs w:val="24"/>
        </w:rPr>
        <w:t xml:space="preserve"> almaktadır. </w:t>
      </w:r>
    </w:p>
    <w:p w:rsidR="00266E9E" w:rsidRPr="000F1827" w:rsidRDefault="00266E9E" w:rsidP="00C32DEC">
      <w:pPr>
        <w:rPr>
          <w:rFonts w:ascii="Arial" w:hAnsi="Arial" w:cs="Arial"/>
          <w:sz w:val="24"/>
          <w:szCs w:val="24"/>
        </w:rPr>
      </w:pPr>
    </w:p>
    <w:sectPr w:rsidR="00266E9E" w:rsidRPr="000F182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1626"/>
    <w:rsid w:val="0001007A"/>
    <w:rsid w:val="00025DA9"/>
    <w:rsid w:val="000603B6"/>
    <w:rsid w:val="0008155E"/>
    <w:rsid w:val="000B35C0"/>
    <w:rsid w:val="000F1827"/>
    <w:rsid w:val="00176C25"/>
    <w:rsid w:val="00195E75"/>
    <w:rsid w:val="001F0AE8"/>
    <w:rsid w:val="00232A7B"/>
    <w:rsid w:val="00266E9E"/>
    <w:rsid w:val="00286856"/>
    <w:rsid w:val="002F42E7"/>
    <w:rsid w:val="0033159F"/>
    <w:rsid w:val="00334FD4"/>
    <w:rsid w:val="003976B8"/>
    <w:rsid w:val="003D52F1"/>
    <w:rsid w:val="00445CD8"/>
    <w:rsid w:val="004D26A3"/>
    <w:rsid w:val="004E472D"/>
    <w:rsid w:val="00506436"/>
    <w:rsid w:val="00531626"/>
    <w:rsid w:val="005F5AA7"/>
    <w:rsid w:val="0060553B"/>
    <w:rsid w:val="00677438"/>
    <w:rsid w:val="006B2B18"/>
    <w:rsid w:val="006C293E"/>
    <w:rsid w:val="0073382D"/>
    <w:rsid w:val="00750638"/>
    <w:rsid w:val="00763E8A"/>
    <w:rsid w:val="0077691B"/>
    <w:rsid w:val="007F3A9B"/>
    <w:rsid w:val="00823061"/>
    <w:rsid w:val="008A76C4"/>
    <w:rsid w:val="00932C2F"/>
    <w:rsid w:val="00987EFC"/>
    <w:rsid w:val="009D7651"/>
    <w:rsid w:val="00A34F50"/>
    <w:rsid w:val="00AE7277"/>
    <w:rsid w:val="00B17AD2"/>
    <w:rsid w:val="00B70D40"/>
    <w:rsid w:val="00C020AE"/>
    <w:rsid w:val="00C32DEC"/>
    <w:rsid w:val="00C35341"/>
    <w:rsid w:val="00C72674"/>
    <w:rsid w:val="00C97020"/>
    <w:rsid w:val="00CC0846"/>
    <w:rsid w:val="00CE098A"/>
    <w:rsid w:val="00CF077B"/>
    <w:rsid w:val="00CF2EC0"/>
    <w:rsid w:val="00D05F9A"/>
    <w:rsid w:val="00D3071D"/>
    <w:rsid w:val="00D35117"/>
    <w:rsid w:val="00D4654C"/>
    <w:rsid w:val="00D84622"/>
    <w:rsid w:val="00DA0400"/>
    <w:rsid w:val="00DA0F69"/>
    <w:rsid w:val="00DB67AF"/>
    <w:rsid w:val="00DD3F6C"/>
    <w:rsid w:val="00DF2490"/>
    <w:rsid w:val="00DF5FE2"/>
    <w:rsid w:val="00E23443"/>
    <w:rsid w:val="00E30A1C"/>
    <w:rsid w:val="00E93DFE"/>
    <w:rsid w:val="00EA1466"/>
    <w:rsid w:val="00EC1064"/>
    <w:rsid w:val="00EC3113"/>
    <w:rsid w:val="00FA6161"/>
    <w:rsid w:val="00FA7508"/>
    <w:rsid w:val="00FB72CB"/>
    <w:rsid w:val="00FB7C7A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316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tso.org.tr'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23</cp:revision>
  <dcterms:created xsi:type="dcterms:W3CDTF">2018-09-19T08:03:00Z</dcterms:created>
  <dcterms:modified xsi:type="dcterms:W3CDTF">2018-09-19T10:45:00Z</dcterms:modified>
</cp:coreProperties>
</file>